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4466"/>
      </w:tblGrid>
      <w:tr w:rsidR="009159B5" w:rsidRPr="00DD447C" w14:paraId="045E1B6B" w14:textId="77777777" w:rsidTr="0016138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4DA7A151" w14:textId="77777777" w:rsidR="009159B5" w:rsidRPr="00DD447C" w:rsidRDefault="009159B5" w:rsidP="00161389">
            <w:pPr>
              <w:autoSpaceDN w:val="0"/>
              <w:spacing w:line="254" w:lineRule="auto"/>
              <w:rPr>
                <w:rFonts w:ascii="Calibri" w:eastAsia="Calibri" w:hAnsi="Calibri"/>
                <w:kern w:val="3"/>
                <w:sz w:val="22"/>
                <w:szCs w:val="22"/>
                <w:lang w:eastAsia="zh-CN" w:bidi="hi-IN"/>
              </w:rPr>
            </w:pPr>
            <w:r w:rsidRPr="00DD447C">
              <w:rPr>
                <w:rFonts w:ascii="Calibri" w:eastAsia="Calibri" w:hAnsi="Calibri"/>
                <w:kern w:val="3"/>
                <w:sz w:val="22"/>
                <w:szCs w:val="22"/>
                <w:lang w:eastAsia="zh-CN" w:bidi="hi-IN"/>
              </w:rPr>
              <w:t>Stärken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32E488BA" w14:textId="77777777" w:rsidR="009159B5" w:rsidRPr="00DD447C" w:rsidRDefault="009159B5" w:rsidP="00161389">
            <w:pPr>
              <w:autoSpaceDN w:val="0"/>
              <w:spacing w:line="254" w:lineRule="auto"/>
              <w:rPr>
                <w:rFonts w:ascii="Calibri" w:eastAsia="Calibri" w:hAnsi="Calibri"/>
                <w:kern w:val="3"/>
                <w:sz w:val="22"/>
                <w:szCs w:val="22"/>
                <w:lang w:eastAsia="zh-CN" w:bidi="hi-IN"/>
              </w:rPr>
            </w:pPr>
            <w:r w:rsidRPr="00DD447C">
              <w:rPr>
                <w:rFonts w:ascii="Calibri" w:eastAsia="Calibri" w:hAnsi="Calibri"/>
                <w:kern w:val="3"/>
                <w:sz w:val="22"/>
                <w:szCs w:val="22"/>
                <w:lang w:eastAsia="zh-CN" w:bidi="hi-IN"/>
              </w:rPr>
              <w:t>Schwächen</w:t>
            </w:r>
          </w:p>
        </w:tc>
      </w:tr>
      <w:tr w:rsidR="009159B5" w:rsidRPr="00DD447C" w14:paraId="3848FCCE" w14:textId="77777777" w:rsidTr="0016138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952A" w14:textId="77777777" w:rsidR="009159B5" w:rsidRPr="00C128A6" w:rsidRDefault="009159B5" w:rsidP="00161389">
            <w:pPr>
              <w:suppressAutoHyphens/>
              <w:autoSpaceDN w:val="0"/>
              <w:rPr>
                <w:color w:val="000000"/>
                <w:kern w:val="24"/>
                <w:sz w:val="22"/>
                <w:szCs w:val="22"/>
                <w:lang w:eastAsia="en-US" w:bidi="hi-IN"/>
              </w:rPr>
            </w:pPr>
          </w:p>
          <w:p w14:paraId="46BD3610" w14:textId="77777777" w:rsidR="009159B5" w:rsidRPr="00C128A6" w:rsidRDefault="009159B5" w:rsidP="009159B5">
            <w:pPr>
              <w:numPr>
                <w:ilvl w:val="0"/>
                <w:numId w:val="2"/>
              </w:numPr>
              <w:suppressAutoHyphens/>
              <w:autoSpaceDN w:val="0"/>
              <w:spacing w:line="256" w:lineRule="auto"/>
              <w:rPr>
                <w:kern w:val="24"/>
                <w:sz w:val="22"/>
                <w:szCs w:val="22"/>
                <w:lang w:bidi="hi-IN"/>
              </w:rPr>
            </w:pPr>
            <w:r w:rsidRPr="00C128A6">
              <w:rPr>
                <w:kern w:val="24"/>
                <w:sz w:val="22"/>
                <w:szCs w:val="22"/>
                <w:lang w:bidi="hi-IN"/>
              </w:rPr>
              <w:t xml:space="preserve">Nähe zu </w:t>
            </w:r>
            <w:r>
              <w:rPr>
                <w:kern w:val="24"/>
                <w:sz w:val="22"/>
                <w:szCs w:val="22"/>
                <w:lang w:bidi="hi-IN"/>
              </w:rPr>
              <w:t>Bad Bevensen</w:t>
            </w:r>
            <w:r w:rsidRPr="00C128A6">
              <w:rPr>
                <w:kern w:val="24"/>
                <w:sz w:val="22"/>
                <w:szCs w:val="22"/>
                <w:lang w:bidi="hi-IN"/>
              </w:rPr>
              <w:t xml:space="preserve"> als Standort für Arbeitgeber und als Einkaufsstätten (Wohnen auf dem Lande)</w:t>
            </w:r>
          </w:p>
          <w:p w14:paraId="63CFDA6E" w14:textId="77777777" w:rsidR="009159B5" w:rsidRPr="00C128A6" w:rsidRDefault="009159B5" w:rsidP="009159B5">
            <w:pPr>
              <w:numPr>
                <w:ilvl w:val="0"/>
                <w:numId w:val="2"/>
              </w:numPr>
              <w:suppressAutoHyphens/>
              <w:autoSpaceDN w:val="0"/>
              <w:rPr>
                <w:kern w:val="24"/>
                <w:sz w:val="22"/>
                <w:szCs w:val="22"/>
                <w:lang w:bidi="hi-IN"/>
              </w:rPr>
            </w:pPr>
            <w:r w:rsidRPr="00C128A6">
              <w:rPr>
                <w:kern w:val="24"/>
                <w:sz w:val="22"/>
                <w:szCs w:val="22"/>
                <w:lang w:bidi="hi-IN"/>
              </w:rPr>
              <w:t xml:space="preserve">gute verkehrliche Anbindung über </w:t>
            </w:r>
            <w:r>
              <w:rPr>
                <w:kern w:val="24"/>
                <w:sz w:val="22"/>
                <w:szCs w:val="22"/>
                <w:lang w:bidi="hi-IN"/>
              </w:rPr>
              <w:t xml:space="preserve">L 253 an Bad Bevensen </w:t>
            </w:r>
          </w:p>
          <w:p w14:paraId="37FB86E7" w14:textId="77777777" w:rsidR="009159B5" w:rsidRPr="00C128A6" w:rsidRDefault="009159B5" w:rsidP="009159B5">
            <w:pPr>
              <w:numPr>
                <w:ilvl w:val="0"/>
                <w:numId w:val="2"/>
              </w:numPr>
              <w:suppressAutoHyphens/>
              <w:autoSpaceDN w:val="0"/>
              <w:spacing w:line="256" w:lineRule="auto"/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  <w:r w:rsidRPr="00C128A6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Grundschule und Kinderg</w:t>
            </w:r>
            <w:r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arten in Himbergen</w:t>
            </w:r>
          </w:p>
          <w:p w14:paraId="477316B2" w14:textId="77777777" w:rsidR="009159B5" w:rsidRPr="00F813AC" w:rsidRDefault="009159B5" w:rsidP="009159B5">
            <w:pPr>
              <w:numPr>
                <w:ilvl w:val="0"/>
                <w:numId w:val="2"/>
              </w:numPr>
              <w:tabs>
                <w:tab w:val="left" w:pos="746"/>
              </w:tabs>
              <w:contextualSpacing/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  <w:r w:rsidRPr="00F813AC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 xml:space="preserve">relativ gute Infrastruktur in Himbergen, Arzt, Edeka, Tankstelle, </w:t>
            </w:r>
            <w:proofErr w:type="spellStart"/>
            <w:r w:rsidRPr="00F813AC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Physio</w:t>
            </w:r>
            <w:proofErr w:type="spellEnd"/>
            <w:r w:rsidRPr="00F813AC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, Post</w:t>
            </w:r>
            <w:r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, Pflegedienst</w:t>
            </w:r>
            <w:r w:rsidRPr="00F813AC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 xml:space="preserve"> </w:t>
            </w:r>
            <w:r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vor Ort</w:t>
            </w:r>
          </w:p>
          <w:p w14:paraId="253A8F25" w14:textId="77777777" w:rsidR="009159B5" w:rsidRDefault="009159B5" w:rsidP="009159B5">
            <w:pPr>
              <w:numPr>
                <w:ilvl w:val="0"/>
                <w:numId w:val="2"/>
              </w:numPr>
              <w:tabs>
                <w:tab w:val="left" w:pos="746"/>
              </w:tabs>
              <w:contextualSpacing/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v</w:t>
            </w:r>
            <w:r w:rsidRPr="005176B3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ier Gaststätten</w:t>
            </w:r>
          </w:p>
          <w:p w14:paraId="5292482C" w14:textId="77777777" w:rsidR="009159B5" w:rsidRPr="00F813AC" w:rsidRDefault="009159B5" w:rsidP="009159B5">
            <w:pPr>
              <w:numPr>
                <w:ilvl w:val="0"/>
                <w:numId w:val="2"/>
              </w:numPr>
              <w:suppressAutoHyphens/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  <w:r w:rsidRPr="00F813AC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 xml:space="preserve">Dorf-Treff in Himbergen </w:t>
            </w:r>
          </w:p>
          <w:p w14:paraId="50E78FA2" w14:textId="77777777" w:rsidR="009159B5" w:rsidRPr="00F813AC" w:rsidRDefault="009159B5" w:rsidP="009159B5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contextualSpacing/>
              <w:rPr>
                <w:color w:val="000000"/>
                <w:kern w:val="24"/>
                <w:sz w:val="22"/>
                <w:szCs w:val="22"/>
                <w:lang w:bidi="hi-IN"/>
              </w:rPr>
            </w:pPr>
            <w:r w:rsidRPr="00F813AC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 xml:space="preserve">lebendiges Vereinsleben mit zugehörigen Treffpunkten </w:t>
            </w:r>
          </w:p>
          <w:p w14:paraId="5E7E16E9" w14:textId="77777777" w:rsidR="009159B5" w:rsidRPr="00C128A6" w:rsidRDefault="009159B5" w:rsidP="009159B5">
            <w:pPr>
              <w:numPr>
                <w:ilvl w:val="0"/>
                <w:numId w:val="2"/>
              </w:numPr>
              <w:suppressAutoHyphens/>
              <w:autoSpaceDN w:val="0"/>
              <w:rPr>
                <w:color w:val="000000"/>
                <w:kern w:val="24"/>
                <w:sz w:val="22"/>
                <w:szCs w:val="22"/>
                <w:lang w:bidi="hi-IN"/>
              </w:rPr>
            </w:pPr>
            <w:r w:rsidRPr="00C128A6">
              <w:rPr>
                <w:color w:val="000000"/>
                <w:kern w:val="24"/>
                <w:sz w:val="22"/>
                <w:szCs w:val="22"/>
                <w:lang w:bidi="hi-IN"/>
              </w:rPr>
              <w:t>Engagement in den Ehrenämtern</w:t>
            </w:r>
          </w:p>
          <w:p w14:paraId="2641D96A" w14:textId="77777777" w:rsidR="009159B5" w:rsidRPr="00C128A6" w:rsidRDefault="009159B5" w:rsidP="009159B5">
            <w:pPr>
              <w:numPr>
                <w:ilvl w:val="0"/>
                <w:numId w:val="2"/>
              </w:numPr>
              <w:suppressAutoHyphens/>
              <w:autoSpaceDN w:val="0"/>
              <w:spacing w:line="256" w:lineRule="auto"/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  <w:r w:rsidRPr="00C128A6">
              <w:rPr>
                <w:color w:val="000000"/>
                <w:kern w:val="24"/>
                <w:sz w:val="22"/>
                <w:szCs w:val="22"/>
                <w:lang w:bidi="hi-IN"/>
              </w:rPr>
              <w:t xml:space="preserve">Feuerwehren in </w:t>
            </w:r>
            <w:r>
              <w:rPr>
                <w:color w:val="000000"/>
                <w:kern w:val="24"/>
                <w:sz w:val="22"/>
                <w:szCs w:val="22"/>
                <w:lang w:bidi="hi-IN"/>
              </w:rPr>
              <w:t>Himbergen, Brockhimbergen-</w:t>
            </w:r>
            <w:proofErr w:type="spellStart"/>
            <w:r>
              <w:rPr>
                <w:color w:val="000000"/>
                <w:kern w:val="24"/>
                <w:sz w:val="22"/>
                <w:szCs w:val="22"/>
                <w:lang w:bidi="hi-IN"/>
              </w:rPr>
              <w:t>Kollendorf</w:t>
            </w:r>
            <w:proofErr w:type="spellEnd"/>
            <w:r>
              <w:rPr>
                <w:color w:val="000000"/>
                <w:kern w:val="24"/>
                <w:sz w:val="22"/>
                <w:szCs w:val="22"/>
                <w:lang w:bidi="hi-IN"/>
              </w:rPr>
              <w:t>, Gr. und Kl. Thondorf</w:t>
            </w:r>
          </w:p>
          <w:p w14:paraId="473E7925" w14:textId="77777777" w:rsidR="009159B5" w:rsidRPr="00C128A6" w:rsidRDefault="009159B5" w:rsidP="009159B5">
            <w:pPr>
              <w:numPr>
                <w:ilvl w:val="0"/>
                <w:numId w:val="2"/>
              </w:numPr>
              <w:suppressAutoHyphens/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  <w:r w:rsidRPr="00C128A6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 xml:space="preserve">prozentual wenig ältere Mitbewohner </w:t>
            </w:r>
          </w:p>
          <w:p w14:paraId="49940B2D" w14:textId="39F3F262" w:rsidR="009159B5" w:rsidRPr="00C128A6" w:rsidRDefault="009159B5" w:rsidP="004D5302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  <w:r w:rsidRPr="00C128A6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kaum Leerstände über längere Zeit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8CB2" w14:textId="77777777" w:rsidR="009159B5" w:rsidRPr="00C128A6" w:rsidRDefault="009159B5" w:rsidP="00161389">
            <w:pPr>
              <w:suppressAutoHyphens/>
              <w:autoSpaceDN w:val="0"/>
              <w:rPr>
                <w:color w:val="000000"/>
                <w:kern w:val="24"/>
                <w:sz w:val="22"/>
                <w:szCs w:val="22"/>
                <w:lang w:eastAsia="en-US" w:bidi="hi-IN"/>
              </w:rPr>
            </w:pPr>
          </w:p>
          <w:p w14:paraId="1E8B7038" w14:textId="77777777" w:rsidR="009159B5" w:rsidRPr="00C128A6" w:rsidRDefault="009159B5" w:rsidP="009159B5">
            <w:pPr>
              <w:numPr>
                <w:ilvl w:val="0"/>
                <w:numId w:val="3"/>
              </w:numPr>
              <w:suppressAutoHyphens/>
              <w:autoSpaceDN w:val="0"/>
              <w:spacing w:line="256" w:lineRule="auto"/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  <w:r w:rsidRPr="00C128A6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kein Bahnanschluss</w:t>
            </w:r>
          </w:p>
          <w:p w14:paraId="665CC8DE" w14:textId="77777777" w:rsidR="009159B5" w:rsidRPr="00C128A6" w:rsidRDefault="009159B5" w:rsidP="009159B5">
            <w:pPr>
              <w:numPr>
                <w:ilvl w:val="0"/>
                <w:numId w:val="3"/>
              </w:numPr>
              <w:suppressAutoHyphens/>
              <w:autoSpaceDN w:val="0"/>
              <w:spacing w:line="256" w:lineRule="auto"/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  <w:r w:rsidRPr="00C128A6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ÖPNV Anbindung nicht ausreichend, ÖPNV nur tlw. im Stundentakt</w:t>
            </w:r>
          </w:p>
          <w:p w14:paraId="1092D327" w14:textId="77777777" w:rsidR="009159B5" w:rsidRPr="00C128A6" w:rsidRDefault="009159B5" w:rsidP="009159B5">
            <w:pPr>
              <w:numPr>
                <w:ilvl w:val="0"/>
                <w:numId w:val="3"/>
              </w:numPr>
              <w:suppressAutoHyphens/>
              <w:autoSpaceDN w:val="0"/>
              <w:rPr>
                <w:color w:val="000000"/>
                <w:kern w:val="24"/>
                <w:sz w:val="22"/>
                <w:szCs w:val="22"/>
                <w:lang w:eastAsia="en-US" w:bidi="hi-IN"/>
              </w:rPr>
            </w:pPr>
            <w:r w:rsidRPr="00C128A6">
              <w:rPr>
                <w:color w:val="000000"/>
                <w:kern w:val="24"/>
                <w:sz w:val="22"/>
                <w:szCs w:val="22"/>
                <w:lang w:eastAsia="en-US" w:bidi="hi-IN"/>
              </w:rPr>
              <w:t>D</w:t>
            </w:r>
            <w:r>
              <w:rPr>
                <w:color w:val="000000"/>
                <w:kern w:val="24"/>
                <w:sz w:val="22"/>
                <w:szCs w:val="22"/>
                <w:lang w:eastAsia="en-US" w:bidi="hi-IN"/>
              </w:rPr>
              <w:t>ö</w:t>
            </w:r>
            <w:r w:rsidRPr="00C128A6">
              <w:rPr>
                <w:color w:val="000000"/>
                <w:kern w:val="24"/>
                <w:sz w:val="22"/>
                <w:szCs w:val="22"/>
                <w:lang w:eastAsia="en-US" w:bidi="hi-IN"/>
              </w:rPr>
              <w:t xml:space="preserve">rfer verfügen, bis auf </w:t>
            </w:r>
            <w:r>
              <w:rPr>
                <w:color w:val="000000"/>
                <w:kern w:val="24"/>
                <w:sz w:val="22"/>
                <w:szCs w:val="22"/>
                <w:lang w:eastAsia="en-US" w:bidi="hi-IN"/>
              </w:rPr>
              <w:t>Himbergen</w:t>
            </w:r>
            <w:r w:rsidRPr="00C128A6">
              <w:rPr>
                <w:color w:val="000000"/>
                <w:kern w:val="24"/>
                <w:sz w:val="22"/>
                <w:szCs w:val="22"/>
                <w:lang w:eastAsia="en-US" w:bidi="hi-IN"/>
              </w:rPr>
              <w:t>, über keine nahversorgende Infrastruktur</w:t>
            </w:r>
          </w:p>
          <w:p w14:paraId="6BBB4539" w14:textId="77777777" w:rsidR="009159B5" w:rsidRDefault="009159B5" w:rsidP="009159B5">
            <w:pPr>
              <w:numPr>
                <w:ilvl w:val="0"/>
                <w:numId w:val="3"/>
              </w:numPr>
              <w:suppressAutoHyphens/>
              <w:autoSpaceDN w:val="0"/>
              <w:contextualSpacing/>
              <w:rPr>
                <w:color w:val="000000"/>
                <w:kern w:val="24"/>
                <w:sz w:val="22"/>
                <w:szCs w:val="22"/>
                <w:lang w:eastAsia="en-US" w:bidi="hi-IN"/>
              </w:rPr>
            </w:pPr>
            <w:r w:rsidRPr="00F501BF">
              <w:rPr>
                <w:color w:val="000000"/>
                <w:kern w:val="24"/>
                <w:sz w:val="22"/>
                <w:szCs w:val="22"/>
                <w:lang w:eastAsia="en-US" w:bidi="hi-IN"/>
              </w:rPr>
              <w:t>Konzentration der Nahversorger ausschließlich in Himbergen</w:t>
            </w:r>
          </w:p>
          <w:p w14:paraId="0A5B958B" w14:textId="77777777" w:rsidR="009159B5" w:rsidRPr="00C128A6" w:rsidRDefault="009159B5" w:rsidP="009159B5">
            <w:pPr>
              <w:numPr>
                <w:ilvl w:val="0"/>
                <w:numId w:val="3"/>
              </w:numPr>
              <w:contextualSpacing/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  <w:r w:rsidRPr="00C128A6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keine Bank, keine Automaten vor Ort</w:t>
            </w:r>
          </w:p>
          <w:p w14:paraId="7684B675" w14:textId="77777777" w:rsidR="009159B5" w:rsidRDefault="009159B5" w:rsidP="009159B5">
            <w:pPr>
              <w:numPr>
                <w:ilvl w:val="0"/>
                <w:numId w:val="3"/>
              </w:numPr>
              <w:contextualSpacing/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  <w:r w:rsidRPr="00C128A6">
              <w:rPr>
                <w:color w:val="000000"/>
                <w:kern w:val="24"/>
                <w:sz w:val="22"/>
                <w:szCs w:val="22"/>
                <w:lang w:eastAsia="en-US" w:bidi="hi-IN"/>
              </w:rPr>
              <w:t>Dorfleben findet kaum statt, vielfach nur Schlafstätten,</w:t>
            </w:r>
            <w:r w:rsidRPr="00C128A6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 xml:space="preserve"> zu wenig Aktive </w:t>
            </w:r>
          </w:p>
          <w:p w14:paraId="5C5892D9" w14:textId="31A4D35D" w:rsidR="009159B5" w:rsidRPr="00C128A6" w:rsidRDefault="004D5302" w:rsidP="009159B5">
            <w:pPr>
              <w:numPr>
                <w:ilvl w:val="0"/>
                <w:numId w:val="3"/>
              </w:numPr>
              <w:contextualSpacing/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k</w:t>
            </w:r>
            <w:r w:rsidR="009159B5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ein größeres Dorfgemeinschafshaus</w:t>
            </w:r>
          </w:p>
          <w:p w14:paraId="4D0681D9" w14:textId="77777777" w:rsidR="009159B5" w:rsidRDefault="009159B5" w:rsidP="009159B5">
            <w:pPr>
              <w:numPr>
                <w:ilvl w:val="0"/>
                <w:numId w:val="3"/>
              </w:numPr>
              <w:suppressAutoHyphens/>
              <w:autoSpaceDN w:val="0"/>
              <w:spacing w:line="254" w:lineRule="auto"/>
              <w:rPr>
                <w:color w:val="000000"/>
                <w:kern w:val="24"/>
                <w:sz w:val="22"/>
                <w:szCs w:val="22"/>
                <w:lang w:eastAsia="en-US" w:bidi="hi-IN"/>
              </w:rPr>
            </w:pPr>
            <w:r w:rsidRPr="00C128A6">
              <w:rPr>
                <w:color w:val="000000"/>
                <w:kern w:val="24"/>
                <w:sz w:val="22"/>
                <w:szCs w:val="22"/>
                <w:lang w:eastAsia="en-US" w:bidi="hi-IN"/>
              </w:rPr>
              <w:t>kein Seniorenwohnen, betreutes Wohnen</w:t>
            </w:r>
            <w:r>
              <w:rPr>
                <w:color w:val="000000"/>
                <w:kern w:val="24"/>
                <w:sz w:val="22"/>
                <w:szCs w:val="22"/>
                <w:lang w:eastAsia="en-US" w:bidi="hi-IN"/>
              </w:rPr>
              <w:t xml:space="preserve"> und keine Tagespflege</w:t>
            </w:r>
            <w:r w:rsidRPr="00C128A6">
              <w:rPr>
                <w:color w:val="000000"/>
                <w:kern w:val="24"/>
                <w:sz w:val="22"/>
                <w:szCs w:val="22"/>
                <w:lang w:eastAsia="en-US" w:bidi="hi-IN"/>
              </w:rPr>
              <w:t xml:space="preserve"> </w:t>
            </w:r>
          </w:p>
          <w:p w14:paraId="0DB034B5" w14:textId="77777777" w:rsidR="009159B5" w:rsidRPr="00C128A6" w:rsidRDefault="009159B5" w:rsidP="009159B5">
            <w:pPr>
              <w:numPr>
                <w:ilvl w:val="0"/>
                <w:numId w:val="3"/>
              </w:numPr>
              <w:suppressAutoHyphens/>
              <w:autoSpaceDN w:val="0"/>
              <w:rPr>
                <w:color w:val="000000"/>
                <w:kern w:val="24"/>
                <w:sz w:val="22"/>
                <w:szCs w:val="22"/>
                <w:lang w:eastAsia="en-US" w:bidi="hi-IN"/>
              </w:rPr>
            </w:pPr>
            <w:r w:rsidRPr="00C128A6">
              <w:rPr>
                <w:color w:val="000000"/>
                <w:kern w:val="24"/>
                <w:sz w:val="22"/>
                <w:szCs w:val="22"/>
                <w:lang w:eastAsia="en-US" w:bidi="hi-IN"/>
              </w:rPr>
              <w:t>fehlende Gewerbe- und Baugebiete</w:t>
            </w:r>
          </w:p>
          <w:p w14:paraId="3BE2B32F" w14:textId="77777777" w:rsidR="009159B5" w:rsidRPr="00C128A6" w:rsidRDefault="009159B5" w:rsidP="009159B5">
            <w:pPr>
              <w:numPr>
                <w:ilvl w:val="0"/>
                <w:numId w:val="3"/>
              </w:numPr>
              <w:suppressAutoHyphens/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  <w:r w:rsidRPr="00C128A6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tlw. fehlende Barrierefreiheit im öffentlichen Raum und in den DGH</w:t>
            </w:r>
          </w:p>
          <w:p w14:paraId="0300EB18" w14:textId="77777777" w:rsidR="009159B5" w:rsidRPr="00C128A6" w:rsidRDefault="009159B5" w:rsidP="009159B5">
            <w:pPr>
              <w:numPr>
                <w:ilvl w:val="0"/>
                <w:numId w:val="3"/>
              </w:numPr>
              <w:suppressAutoHyphens/>
              <w:autoSpaceDN w:val="0"/>
              <w:spacing w:line="256" w:lineRule="auto"/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  <w:r w:rsidRPr="00C128A6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kaum Tourismus</w:t>
            </w:r>
          </w:p>
          <w:p w14:paraId="5547A31A" w14:textId="77777777" w:rsidR="009159B5" w:rsidRPr="00C128A6" w:rsidRDefault="009159B5" w:rsidP="00161389">
            <w:pPr>
              <w:suppressAutoHyphens/>
              <w:autoSpaceDN w:val="0"/>
              <w:spacing w:line="254" w:lineRule="auto"/>
              <w:ind w:left="360"/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</w:p>
        </w:tc>
      </w:tr>
      <w:tr w:rsidR="009159B5" w:rsidRPr="00DD447C" w14:paraId="378E511A" w14:textId="77777777" w:rsidTr="0016138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63174BF1" w14:textId="77777777" w:rsidR="009159B5" w:rsidRPr="00DD447C" w:rsidRDefault="009159B5" w:rsidP="00161389">
            <w:pPr>
              <w:autoSpaceDN w:val="0"/>
              <w:spacing w:line="254" w:lineRule="auto"/>
              <w:rPr>
                <w:rFonts w:ascii="Calibri" w:eastAsia="Calibri" w:hAnsi="Calibri"/>
                <w:kern w:val="3"/>
                <w:sz w:val="22"/>
                <w:szCs w:val="22"/>
                <w:lang w:eastAsia="zh-CN" w:bidi="hi-IN"/>
              </w:rPr>
            </w:pPr>
            <w:r w:rsidRPr="00DD447C">
              <w:rPr>
                <w:rFonts w:ascii="Calibri" w:eastAsia="Calibri" w:hAnsi="Calibri"/>
                <w:kern w:val="3"/>
                <w:sz w:val="22"/>
                <w:szCs w:val="22"/>
                <w:lang w:eastAsia="zh-CN" w:bidi="hi-IN"/>
              </w:rPr>
              <w:t>Chancen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0FC945FA" w14:textId="77777777" w:rsidR="009159B5" w:rsidRPr="00DD447C" w:rsidRDefault="009159B5" w:rsidP="00161389">
            <w:pPr>
              <w:autoSpaceDN w:val="0"/>
              <w:spacing w:line="254" w:lineRule="auto"/>
              <w:rPr>
                <w:rFonts w:ascii="Calibri" w:eastAsia="Calibri" w:hAnsi="Calibri"/>
                <w:kern w:val="3"/>
                <w:sz w:val="22"/>
                <w:szCs w:val="22"/>
                <w:lang w:eastAsia="zh-CN" w:bidi="hi-IN"/>
              </w:rPr>
            </w:pPr>
            <w:r w:rsidRPr="00DD447C">
              <w:rPr>
                <w:rFonts w:ascii="Calibri" w:eastAsia="Calibri" w:hAnsi="Calibri"/>
                <w:kern w:val="3"/>
                <w:sz w:val="22"/>
                <w:szCs w:val="22"/>
                <w:lang w:eastAsia="zh-CN" w:bidi="hi-IN"/>
              </w:rPr>
              <w:t>Risiken</w:t>
            </w:r>
          </w:p>
        </w:tc>
      </w:tr>
      <w:tr w:rsidR="009159B5" w:rsidRPr="00DD447C" w14:paraId="7ADF4720" w14:textId="77777777" w:rsidTr="0016138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1EA5" w14:textId="1821A115" w:rsidR="009159B5" w:rsidRPr="00F813AC" w:rsidRDefault="009159B5" w:rsidP="009159B5">
            <w:pPr>
              <w:numPr>
                <w:ilvl w:val="0"/>
                <w:numId w:val="4"/>
              </w:numPr>
              <w:contextualSpacing/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  <w:r w:rsidRPr="00F813AC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weitere Baugebiete tragen zur Sicherung der Infrastruktur bei, Zuzug von Neubürgern</w:t>
            </w:r>
          </w:p>
          <w:p w14:paraId="0A0695BB" w14:textId="77777777" w:rsidR="009159B5" w:rsidRPr="00F813AC" w:rsidRDefault="009159B5" w:rsidP="009159B5">
            <w:pPr>
              <w:numPr>
                <w:ilvl w:val="0"/>
                <w:numId w:val="4"/>
              </w:numPr>
              <w:contextualSpacing/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  <w:r w:rsidRPr="00F813AC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Stärkung der Wohnfunktion in den Ortsteilen</w:t>
            </w:r>
          </w:p>
          <w:p w14:paraId="39AAEF17" w14:textId="77777777" w:rsidR="009159B5" w:rsidRPr="00F813AC" w:rsidRDefault="009159B5" w:rsidP="009159B5">
            <w:pPr>
              <w:numPr>
                <w:ilvl w:val="0"/>
                <w:numId w:val="4"/>
              </w:numPr>
              <w:contextualSpacing/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  <w:r w:rsidRPr="00F813AC">
              <w:rPr>
                <w:sz w:val="22"/>
                <w:szCs w:val="22"/>
              </w:rPr>
              <w:t>Transparenz über bestehende Leerstände schaffen</w:t>
            </w:r>
          </w:p>
          <w:p w14:paraId="6DA31C1F" w14:textId="77777777" w:rsidR="009159B5" w:rsidRPr="00F813AC" w:rsidRDefault="009159B5" w:rsidP="009159B5">
            <w:pPr>
              <w:numPr>
                <w:ilvl w:val="0"/>
                <w:numId w:val="4"/>
              </w:numPr>
              <w:contextualSpacing/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  <w:r w:rsidRPr="00F813AC">
              <w:rPr>
                <w:sz w:val="22"/>
                <w:szCs w:val="22"/>
              </w:rPr>
              <w:t>Handlungsoptionen zum Umgang mit den jeweiligen Leerständen entwickelt</w:t>
            </w:r>
          </w:p>
          <w:p w14:paraId="257AB824" w14:textId="77777777" w:rsidR="009159B5" w:rsidRPr="00F813AC" w:rsidRDefault="009159B5" w:rsidP="009159B5">
            <w:pPr>
              <w:numPr>
                <w:ilvl w:val="0"/>
                <w:numId w:val="4"/>
              </w:numPr>
              <w:contextualSpacing/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  <w:r w:rsidRPr="00F813AC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Familienförderung</w:t>
            </w:r>
          </w:p>
          <w:p w14:paraId="6FF6FFB0" w14:textId="77777777" w:rsidR="009159B5" w:rsidRPr="00F813AC" w:rsidRDefault="009159B5" w:rsidP="009159B5">
            <w:pPr>
              <w:numPr>
                <w:ilvl w:val="0"/>
                <w:numId w:val="4"/>
              </w:numPr>
              <w:suppressAutoHyphens/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  <w:r w:rsidRPr="00F813AC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Verbesserung des ÖPNV Angebotes</w:t>
            </w:r>
          </w:p>
          <w:p w14:paraId="71BBEF22" w14:textId="77777777" w:rsidR="009159B5" w:rsidRPr="00F813AC" w:rsidRDefault="009159B5" w:rsidP="009159B5">
            <w:pPr>
              <w:numPr>
                <w:ilvl w:val="0"/>
                <w:numId w:val="4"/>
              </w:numPr>
              <w:suppressAutoHyphens/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  <w:r w:rsidRPr="00F813AC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 xml:space="preserve">Stabilisierung der demografischen </w:t>
            </w:r>
          </w:p>
          <w:p w14:paraId="51D1D047" w14:textId="77777777" w:rsidR="009159B5" w:rsidRPr="00F813AC" w:rsidRDefault="009159B5" w:rsidP="00161389">
            <w:pPr>
              <w:suppressAutoHyphens/>
              <w:autoSpaceDN w:val="0"/>
              <w:spacing w:line="254" w:lineRule="auto"/>
              <w:ind w:left="720"/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  <w:r w:rsidRPr="00F813AC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Entwicklung</w:t>
            </w:r>
          </w:p>
          <w:p w14:paraId="79302767" w14:textId="77777777" w:rsidR="009159B5" w:rsidRPr="00F813AC" w:rsidRDefault="009159B5" w:rsidP="009159B5">
            <w:pPr>
              <w:numPr>
                <w:ilvl w:val="0"/>
                <w:numId w:val="4"/>
              </w:numPr>
              <w:suppressAutoHyphens/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  <w:r w:rsidRPr="00F813AC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Stabilisierung/Verbesserung der vorhandenen Angebote im Bereich der Daseinsvorsorge</w:t>
            </w:r>
          </w:p>
          <w:p w14:paraId="4764A509" w14:textId="139277C0" w:rsidR="009159B5" w:rsidRPr="00F813AC" w:rsidRDefault="009159B5" w:rsidP="009159B5">
            <w:pPr>
              <w:numPr>
                <w:ilvl w:val="0"/>
                <w:numId w:val="4"/>
              </w:numPr>
              <w:suppressAutoHyphens/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  <w:r w:rsidRPr="00F813AC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 xml:space="preserve">Stärkung der regionalen </w:t>
            </w:r>
            <w:r w:rsidR="004D530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Nahv</w:t>
            </w:r>
            <w:r w:rsidRPr="00F813AC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ersorg</w:t>
            </w:r>
            <w:r w:rsidR="004D530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 xml:space="preserve">er </w:t>
            </w:r>
            <w:r w:rsidRPr="00F813AC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 xml:space="preserve">und Vermarktung </w:t>
            </w:r>
            <w:r w:rsidR="004D530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von</w:t>
            </w:r>
            <w:r w:rsidRPr="00F813AC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 xml:space="preserve"> Produkten aus der Landwirtschaft</w:t>
            </w:r>
          </w:p>
          <w:p w14:paraId="7B1C259B" w14:textId="77777777" w:rsidR="009159B5" w:rsidRDefault="009159B5" w:rsidP="009159B5">
            <w:pPr>
              <w:numPr>
                <w:ilvl w:val="0"/>
                <w:numId w:val="4"/>
              </w:numPr>
              <w:suppressAutoHyphens/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  <w:r w:rsidRPr="00F813AC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Image als Teil einer Gesundheitsregion aufpolieren</w:t>
            </w:r>
          </w:p>
          <w:p w14:paraId="01DB9543" w14:textId="77777777" w:rsidR="009159B5" w:rsidRPr="00F813AC" w:rsidRDefault="009159B5" w:rsidP="009159B5">
            <w:pPr>
              <w:numPr>
                <w:ilvl w:val="0"/>
                <w:numId w:val="4"/>
              </w:numPr>
              <w:contextualSpacing/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  <w:r w:rsidRPr="00F813AC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durch Integration von Neubürgern Stärkung der Dorfgemeinschaft</w:t>
            </w:r>
          </w:p>
          <w:p w14:paraId="5FF9D8D2" w14:textId="77777777" w:rsidR="009159B5" w:rsidRPr="00F813AC" w:rsidRDefault="009159B5" w:rsidP="009159B5">
            <w:pPr>
              <w:numPr>
                <w:ilvl w:val="0"/>
                <w:numId w:val="4"/>
              </w:numPr>
              <w:suppressAutoHyphens/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  <w:r w:rsidRPr="00F813AC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Erhöhung der Steuereinnahmen</w:t>
            </w:r>
          </w:p>
          <w:p w14:paraId="0EFFD3F3" w14:textId="77777777" w:rsidR="009159B5" w:rsidRPr="00F813AC" w:rsidRDefault="009159B5" w:rsidP="009159B5">
            <w:pPr>
              <w:numPr>
                <w:ilvl w:val="0"/>
                <w:numId w:val="4"/>
              </w:num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  <w:r w:rsidRPr="00F813AC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 xml:space="preserve">Stärkung des dörflichen Zusammenhalts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CBBA" w14:textId="77777777" w:rsidR="009159B5" w:rsidRPr="00F813AC" w:rsidRDefault="009159B5" w:rsidP="009159B5">
            <w:pPr>
              <w:numPr>
                <w:ilvl w:val="0"/>
                <w:numId w:val="1"/>
              </w:numPr>
              <w:suppressAutoHyphens/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  <w:r w:rsidRPr="00F813AC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Bevölkerungsrückgang und demografische Entwicklung</w:t>
            </w:r>
          </w:p>
          <w:p w14:paraId="59FE45C2" w14:textId="77777777" w:rsidR="009159B5" w:rsidRPr="00F813AC" w:rsidRDefault="009159B5" w:rsidP="009159B5">
            <w:pPr>
              <w:numPr>
                <w:ilvl w:val="0"/>
                <w:numId w:val="1"/>
              </w:num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  <w:r w:rsidRPr="00F813AC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zunehmende Überalterung</w:t>
            </w:r>
          </w:p>
          <w:p w14:paraId="0AC6FD3F" w14:textId="77777777" w:rsidR="009159B5" w:rsidRPr="00F813AC" w:rsidRDefault="009159B5" w:rsidP="009159B5">
            <w:pPr>
              <w:numPr>
                <w:ilvl w:val="0"/>
                <w:numId w:val="1"/>
              </w:numPr>
              <w:suppressAutoHyphens/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  <w:r w:rsidRPr="00F813AC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Verschlechterung in der Nahversorgung, und des ÖPNV</w:t>
            </w:r>
          </w:p>
          <w:p w14:paraId="5B3ED494" w14:textId="77777777" w:rsidR="009159B5" w:rsidRPr="00F813AC" w:rsidRDefault="009159B5" w:rsidP="009159B5">
            <w:pPr>
              <w:numPr>
                <w:ilvl w:val="0"/>
                <w:numId w:val="1"/>
              </w:numPr>
              <w:suppressAutoHyphens/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  <w:r w:rsidRPr="00F813AC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fehlende Investoren</w:t>
            </w:r>
          </w:p>
          <w:p w14:paraId="146E25FB" w14:textId="77777777" w:rsidR="009159B5" w:rsidRPr="00F813AC" w:rsidRDefault="009159B5" w:rsidP="009159B5">
            <w:pPr>
              <w:numPr>
                <w:ilvl w:val="0"/>
                <w:numId w:val="1"/>
              </w:num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  <w:r w:rsidRPr="00F813AC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Attraktivitätsverlust</w:t>
            </w:r>
          </w:p>
          <w:p w14:paraId="60B3DD75" w14:textId="77777777" w:rsidR="009159B5" w:rsidRPr="00F813AC" w:rsidRDefault="009159B5" w:rsidP="009159B5">
            <w:pPr>
              <w:numPr>
                <w:ilvl w:val="0"/>
                <w:numId w:val="1"/>
              </w:numPr>
              <w:contextualSpacing/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  <w:r w:rsidRPr="00F813AC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viele Häuser und Wohnungen nur noch von einer Person bewohnt</w:t>
            </w:r>
          </w:p>
          <w:p w14:paraId="6F43B215" w14:textId="2DA77EC5" w:rsidR="009159B5" w:rsidRPr="008064BC" w:rsidRDefault="009159B5" w:rsidP="008064BC">
            <w:pPr>
              <w:pStyle w:val="Listenabsatz"/>
              <w:numPr>
                <w:ilvl w:val="0"/>
                <w:numId w:val="1"/>
              </w:numPr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  <w:r w:rsidRPr="008064BC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Auflösung von Vereinen,</w:t>
            </w:r>
            <w:r w:rsidR="004D5302" w:rsidRPr="008064BC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 xml:space="preserve"> altersbedingt und </w:t>
            </w:r>
            <w:r w:rsidR="008064BC" w:rsidRPr="008064BC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we</w:t>
            </w:r>
            <w:r w:rsidRPr="008064BC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 xml:space="preserve">il viele keine Verantwortung übernehmen wollen </w:t>
            </w:r>
          </w:p>
          <w:p w14:paraId="1313D501" w14:textId="77777777" w:rsidR="009159B5" w:rsidRPr="00F813AC" w:rsidRDefault="009159B5" w:rsidP="009159B5">
            <w:pPr>
              <w:numPr>
                <w:ilvl w:val="0"/>
                <w:numId w:val="1"/>
              </w:num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  <w:r w:rsidRPr="00F813AC">
              <w:rPr>
                <w:rFonts w:eastAsia="Calibri"/>
                <w:kern w:val="3"/>
                <w:sz w:val="22"/>
                <w:szCs w:val="22"/>
                <w:lang w:eastAsia="en-US" w:bidi="hi-IN"/>
              </w:rPr>
              <w:t>Zunahme der Anonymität durch zu schnell wachsende Dörfer</w:t>
            </w:r>
          </w:p>
        </w:tc>
      </w:tr>
    </w:tbl>
    <w:p w14:paraId="594753B4" w14:textId="2062FD4E" w:rsidR="00D33AF4" w:rsidRDefault="00D33AF4"/>
    <w:p w14:paraId="109C55CE" w14:textId="77777777" w:rsidR="00D33AF4" w:rsidRDefault="00D33AF4"/>
    <w:sectPr w:rsidR="00D33A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729DA"/>
    <w:multiLevelType w:val="hybridMultilevel"/>
    <w:tmpl w:val="1B6E8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1B05"/>
    <w:multiLevelType w:val="hybridMultilevel"/>
    <w:tmpl w:val="F9EC8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13143"/>
    <w:multiLevelType w:val="hybridMultilevel"/>
    <w:tmpl w:val="2F16B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C0E11"/>
    <w:multiLevelType w:val="hybridMultilevel"/>
    <w:tmpl w:val="FDEAC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F4"/>
    <w:rsid w:val="004D5302"/>
    <w:rsid w:val="00530296"/>
    <w:rsid w:val="008064BC"/>
    <w:rsid w:val="009159B5"/>
    <w:rsid w:val="00D3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A747"/>
  <w15:chartTrackingRefBased/>
  <w15:docId w15:val="{2B60F23D-9A6B-4618-B14A-B79A0AF3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5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6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Broja</dc:creator>
  <cp:keywords/>
  <dc:description/>
  <cp:lastModifiedBy>Holger Broja</cp:lastModifiedBy>
  <cp:revision>3</cp:revision>
  <cp:lastPrinted>2021-02-01T12:42:00Z</cp:lastPrinted>
  <dcterms:created xsi:type="dcterms:W3CDTF">2021-01-15T16:36:00Z</dcterms:created>
  <dcterms:modified xsi:type="dcterms:W3CDTF">2021-02-01T12:43:00Z</dcterms:modified>
</cp:coreProperties>
</file>